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64" w:rsidRDefault="0096031C" w:rsidP="00443CDE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  <w:r w:rsidRPr="00A64197">
        <w:rPr>
          <w:rFonts w:ascii="Arial Narrow" w:hAnsi="Arial Narrow" w:cs="Times New Roman"/>
          <w:b/>
          <w:sz w:val="26"/>
          <w:szCs w:val="26"/>
        </w:rPr>
        <w:t>Программа</w:t>
      </w:r>
      <w:r w:rsidR="001D7964">
        <w:rPr>
          <w:rFonts w:ascii="Arial Narrow" w:hAnsi="Arial Narrow" w:cs="Times New Roman"/>
          <w:b/>
          <w:sz w:val="26"/>
          <w:szCs w:val="26"/>
        </w:rPr>
        <w:t>:</w:t>
      </w:r>
    </w:p>
    <w:p w:rsidR="00443CDE" w:rsidRDefault="0096031C" w:rsidP="001D7964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  <w:r w:rsidRPr="00A64197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1D7964">
        <w:rPr>
          <w:rFonts w:ascii="Arial Narrow" w:hAnsi="Arial Narrow" w:cs="Times New Roman"/>
          <w:b/>
          <w:sz w:val="26"/>
          <w:szCs w:val="26"/>
        </w:rPr>
        <w:t>ДЕНЬ ОТКРЫТЫХ ДВЕРЕЙ</w:t>
      </w:r>
    </w:p>
    <w:p w:rsidR="001D7964" w:rsidRPr="001D7964" w:rsidRDefault="001D7964" w:rsidP="001D7964">
      <w:pPr>
        <w:spacing w:after="0"/>
        <w:jc w:val="center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 xml:space="preserve">«Формы организации педагогического процесса: обеспечение </w:t>
      </w:r>
      <w:proofErr w:type="spellStart"/>
      <w:r>
        <w:rPr>
          <w:rFonts w:ascii="Arial Narrow" w:hAnsi="Arial Narrow" w:cs="Times New Roman"/>
          <w:sz w:val="26"/>
          <w:szCs w:val="26"/>
        </w:rPr>
        <w:t>субъектности</w:t>
      </w:r>
      <w:proofErr w:type="spellEnd"/>
      <w:r>
        <w:rPr>
          <w:rFonts w:ascii="Arial Narrow" w:hAnsi="Arial Narrow" w:cs="Times New Roman"/>
          <w:sz w:val="26"/>
          <w:szCs w:val="26"/>
        </w:rPr>
        <w:t xml:space="preserve"> ребенка в развитии им своих способностей»</w:t>
      </w:r>
    </w:p>
    <w:p w:rsidR="0081754E" w:rsidRPr="00443CDE" w:rsidRDefault="0081754E" w:rsidP="00443CDE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</w:p>
    <w:p w:rsidR="0096031C" w:rsidRPr="00A64197" w:rsidRDefault="0096031C" w:rsidP="0096031C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</w:p>
    <w:p w:rsidR="00DF5C2F" w:rsidRPr="001D7964" w:rsidRDefault="001D7964" w:rsidP="001D7964">
      <w:pPr>
        <w:spacing w:after="0"/>
        <w:ind w:firstLine="708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Форма организации: </w:t>
      </w:r>
      <w:r>
        <w:rPr>
          <w:rFonts w:ascii="Arial Narrow" w:hAnsi="Arial Narrow" w:cs="Times New Roman"/>
          <w:sz w:val="26"/>
          <w:szCs w:val="26"/>
        </w:rPr>
        <w:t>презентационная площадка.</w:t>
      </w:r>
    </w:p>
    <w:p w:rsidR="00B0708E" w:rsidRDefault="002B7342" w:rsidP="002B7342">
      <w:pPr>
        <w:spacing w:after="0"/>
        <w:ind w:left="708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>Цель:</w:t>
      </w:r>
      <w:r>
        <w:rPr>
          <w:rFonts w:ascii="Arial Narrow" w:hAnsi="Arial Narrow" w:cs="Times New Roman"/>
          <w:sz w:val="26"/>
          <w:szCs w:val="26"/>
        </w:rPr>
        <w:t xml:space="preserve"> Презентация </w:t>
      </w:r>
      <w:r w:rsidR="001D7964">
        <w:rPr>
          <w:rFonts w:ascii="Arial Narrow" w:hAnsi="Arial Narrow" w:cs="Times New Roman"/>
          <w:sz w:val="26"/>
          <w:szCs w:val="26"/>
        </w:rPr>
        <w:t>форм органи</w:t>
      </w:r>
      <w:r w:rsidR="00B0708E">
        <w:rPr>
          <w:rFonts w:ascii="Arial Narrow" w:hAnsi="Arial Narrow" w:cs="Times New Roman"/>
          <w:sz w:val="26"/>
          <w:szCs w:val="26"/>
        </w:rPr>
        <w:t>зации педагогического процесса,</w:t>
      </w:r>
    </w:p>
    <w:p w:rsidR="005F24C9" w:rsidRPr="002B7342" w:rsidRDefault="001D7964" w:rsidP="00B0708E">
      <w:pPr>
        <w:spacing w:after="0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 xml:space="preserve">обеспечивающих </w:t>
      </w:r>
      <w:proofErr w:type="spellStart"/>
      <w:r>
        <w:rPr>
          <w:rFonts w:ascii="Arial Narrow" w:hAnsi="Arial Narrow" w:cs="Times New Roman"/>
          <w:sz w:val="26"/>
          <w:szCs w:val="26"/>
        </w:rPr>
        <w:t>субъектность</w:t>
      </w:r>
      <w:proofErr w:type="spellEnd"/>
      <w:r>
        <w:rPr>
          <w:rFonts w:ascii="Arial Narrow" w:hAnsi="Arial Narrow" w:cs="Times New Roman"/>
          <w:sz w:val="26"/>
          <w:szCs w:val="26"/>
        </w:rPr>
        <w:t xml:space="preserve"> ребенка в развитии им своих способностей.</w:t>
      </w:r>
    </w:p>
    <w:p w:rsidR="00443CDE" w:rsidRPr="00443CDE" w:rsidRDefault="002B7342" w:rsidP="002B734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 Narrow" w:hAnsi="Arial Narrow" w:cs="Times New Roman"/>
          <w:b/>
          <w:sz w:val="26"/>
          <w:szCs w:val="26"/>
        </w:rPr>
        <w:t>Задачи</w:t>
      </w:r>
      <w:r w:rsidR="00443CDE" w:rsidRPr="00443CDE">
        <w:rPr>
          <w:rFonts w:ascii="Arial Narrow" w:hAnsi="Arial Narrow" w:cs="Times New Roman"/>
          <w:b/>
          <w:sz w:val="26"/>
          <w:szCs w:val="26"/>
        </w:rPr>
        <w:t>:</w:t>
      </w:r>
    </w:p>
    <w:p w:rsidR="00443CDE" w:rsidRPr="0081754E" w:rsidRDefault="00443CDE" w:rsidP="00443CDE">
      <w:pPr>
        <w:pStyle w:val="a6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  <w:r w:rsidRPr="0081754E">
        <w:rPr>
          <w:rFonts w:ascii="Arial Narrow" w:hAnsi="Arial Narrow" w:cs="Times New Roman"/>
          <w:spacing w:val="20"/>
          <w:sz w:val="26"/>
          <w:szCs w:val="26"/>
        </w:rPr>
        <w:t xml:space="preserve">Теоретическое представление </w:t>
      </w:r>
      <w:r w:rsidR="001D7964">
        <w:rPr>
          <w:rFonts w:ascii="Arial Narrow" w:hAnsi="Arial Narrow" w:cs="Times New Roman"/>
          <w:spacing w:val="20"/>
          <w:sz w:val="26"/>
          <w:szCs w:val="26"/>
        </w:rPr>
        <w:t>системы работы.</w:t>
      </w:r>
    </w:p>
    <w:p w:rsidR="00443CDE" w:rsidRPr="0081754E" w:rsidRDefault="00443CDE" w:rsidP="00443CDE">
      <w:pPr>
        <w:pStyle w:val="a6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  <w:r w:rsidRPr="0081754E">
        <w:rPr>
          <w:rFonts w:ascii="Arial Narrow" w:hAnsi="Arial Narrow" w:cs="Times New Roman"/>
          <w:spacing w:val="20"/>
          <w:sz w:val="26"/>
          <w:szCs w:val="26"/>
        </w:rPr>
        <w:t xml:space="preserve">Представление </w:t>
      </w:r>
      <w:r w:rsidR="00670BDB">
        <w:rPr>
          <w:rFonts w:ascii="Arial Narrow" w:hAnsi="Arial Narrow" w:cs="Times New Roman"/>
          <w:spacing w:val="20"/>
          <w:sz w:val="26"/>
          <w:szCs w:val="26"/>
        </w:rPr>
        <w:t xml:space="preserve">практики </w:t>
      </w:r>
      <w:r w:rsidR="001D7964">
        <w:rPr>
          <w:rFonts w:ascii="Arial Narrow" w:hAnsi="Arial Narrow" w:cs="Times New Roman"/>
          <w:spacing w:val="20"/>
          <w:sz w:val="26"/>
          <w:szCs w:val="26"/>
        </w:rPr>
        <w:t>работы (видеоматериал).</w:t>
      </w:r>
    </w:p>
    <w:p w:rsidR="00B0708E" w:rsidRDefault="00A64197" w:rsidP="002B7342">
      <w:pPr>
        <w:spacing w:after="0"/>
        <w:ind w:left="708"/>
        <w:jc w:val="both"/>
        <w:rPr>
          <w:rFonts w:ascii="Arial Narrow" w:hAnsi="Arial Narrow" w:cs="Times New Roman"/>
          <w:spacing w:val="20"/>
          <w:sz w:val="26"/>
          <w:szCs w:val="26"/>
        </w:rPr>
      </w:pPr>
      <w:r w:rsidRPr="00A64197">
        <w:rPr>
          <w:rFonts w:ascii="Arial Narrow" w:hAnsi="Arial Narrow" w:cs="Times New Roman"/>
          <w:b/>
          <w:sz w:val="26"/>
          <w:szCs w:val="26"/>
        </w:rPr>
        <w:t>Целевая аудитория:</w:t>
      </w:r>
      <w:r w:rsidR="00B0708E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C0358A">
        <w:rPr>
          <w:rFonts w:ascii="Arial Narrow" w:hAnsi="Arial Narrow" w:cs="Times New Roman"/>
          <w:spacing w:val="20"/>
          <w:sz w:val="26"/>
          <w:szCs w:val="26"/>
        </w:rPr>
        <w:t>заведующие</w:t>
      </w:r>
      <w:r w:rsidRPr="0081754E">
        <w:rPr>
          <w:rFonts w:ascii="Arial Narrow" w:hAnsi="Arial Narrow" w:cs="Times New Roman"/>
          <w:spacing w:val="20"/>
          <w:sz w:val="26"/>
          <w:szCs w:val="26"/>
        </w:rPr>
        <w:t>, зам</w:t>
      </w:r>
      <w:r w:rsidR="00DE1A0F">
        <w:rPr>
          <w:rFonts w:ascii="Arial Narrow" w:hAnsi="Arial Narrow" w:cs="Times New Roman"/>
          <w:spacing w:val="20"/>
          <w:sz w:val="26"/>
          <w:szCs w:val="26"/>
        </w:rPr>
        <w:t>естители</w:t>
      </w:r>
      <w:r w:rsidRPr="0081754E">
        <w:rPr>
          <w:rFonts w:ascii="Arial Narrow" w:hAnsi="Arial Narrow" w:cs="Times New Roman"/>
          <w:spacing w:val="20"/>
          <w:sz w:val="26"/>
          <w:szCs w:val="26"/>
        </w:rPr>
        <w:t xml:space="preserve"> зав</w:t>
      </w:r>
      <w:r w:rsidR="00DE1A0F">
        <w:rPr>
          <w:rFonts w:ascii="Arial Narrow" w:hAnsi="Arial Narrow" w:cs="Times New Roman"/>
          <w:spacing w:val="20"/>
          <w:sz w:val="26"/>
          <w:szCs w:val="26"/>
        </w:rPr>
        <w:t>едующего</w:t>
      </w:r>
    </w:p>
    <w:p w:rsidR="00A64197" w:rsidRDefault="00A64197" w:rsidP="00B0708E">
      <w:p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  <w:r w:rsidRPr="0081754E">
        <w:rPr>
          <w:rFonts w:ascii="Arial Narrow" w:hAnsi="Arial Narrow" w:cs="Times New Roman"/>
          <w:spacing w:val="20"/>
          <w:sz w:val="26"/>
          <w:szCs w:val="26"/>
        </w:rPr>
        <w:t xml:space="preserve">по </w:t>
      </w:r>
      <w:r w:rsidR="00DE1A0F">
        <w:rPr>
          <w:rFonts w:ascii="Arial Narrow" w:hAnsi="Arial Narrow" w:cs="Times New Roman"/>
          <w:spacing w:val="20"/>
          <w:sz w:val="26"/>
          <w:szCs w:val="26"/>
        </w:rPr>
        <w:t>воспитательной работе</w:t>
      </w:r>
      <w:r w:rsidRPr="0081754E">
        <w:rPr>
          <w:rFonts w:ascii="Arial Narrow" w:hAnsi="Arial Narrow" w:cs="Times New Roman"/>
          <w:spacing w:val="20"/>
          <w:sz w:val="26"/>
          <w:szCs w:val="26"/>
        </w:rPr>
        <w:t>, старшие воспитатели, воспитатели, специалисты ДОУ.</w:t>
      </w:r>
    </w:p>
    <w:p w:rsidR="0081754E" w:rsidRDefault="0081754E" w:rsidP="00A64197">
      <w:p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</w:p>
    <w:tbl>
      <w:tblPr>
        <w:tblStyle w:val="a5"/>
        <w:tblW w:w="7371" w:type="dxa"/>
        <w:tblInd w:w="474" w:type="dxa"/>
        <w:tblLayout w:type="fixed"/>
        <w:tblLook w:val="04A0"/>
      </w:tblPr>
      <w:tblGrid>
        <w:gridCol w:w="1477"/>
        <w:gridCol w:w="3059"/>
        <w:gridCol w:w="2835"/>
      </w:tblGrid>
      <w:tr w:rsidR="00443CDE" w:rsidRPr="00A64197" w:rsidTr="001D7964">
        <w:tc>
          <w:tcPr>
            <w:tcW w:w="1477" w:type="dxa"/>
            <w:vAlign w:val="center"/>
          </w:tcPr>
          <w:p w:rsidR="00443CDE" w:rsidRPr="00E26133" w:rsidRDefault="00443CDE" w:rsidP="0082677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59" w:type="dxa"/>
            <w:vAlign w:val="center"/>
          </w:tcPr>
          <w:p w:rsidR="00443CDE" w:rsidRPr="00E26133" w:rsidRDefault="00C71A41" w:rsidP="00E2613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443CDE" w:rsidRPr="00E26133" w:rsidRDefault="00443CDE" w:rsidP="0082677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7964" w:rsidRPr="00A64197" w:rsidTr="001D7964">
        <w:tc>
          <w:tcPr>
            <w:tcW w:w="1477" w:type="dxa"/>
            <w:vAlign w:val="center"/>
          </w:tcPr>
          <w:p w:rsidR="001D7964" w:rsidRPr="001D7964" w:rsidRDefault="001D7964" w:rsidP="001D79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9.30 – 10.00</w:t>
            </w:r>
          </w:p>
        </w:tc>
        <w:tc>
          <w:tcPr>
            <w:tcW w:w="3059" w:type="dxa"/>
            <w:vAlign w:val="center"/>
          </w:tcPr>
          <w:p w:rsidR="001D7964" w:rsidRDefault="001D7964" w:rsidP="001D79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1. Регистрация участников дня открытых дверей.</w:t>
            </w:r>
          </w:p>
          <w:p w:rsidR="001D7964" w:rsidRPr="001D7964" w:rsidRDefault="001D7964" w:rsidP="00BA729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vAlign w:val="center"/>
          </w:tcPr>
          <w:p w:rsidR="001D7964" w:rsidRDefault="001D7964" w:rsidP="001D79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Вайнбергер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1D7964" w:rsidRPr="00E26133" w:rsidRDefault="001D7964" w:rsidP="001D79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Дина Геннадьевна, делопроизводитель </w:t>
            </w:r>
            <w:r w:rsidRPr="00E26133">
              <w:rPr>
                <w:rFonts w:ascii="Arial Narrow" w:hAnsi="Arial Narrow" w:cs="Times New Roman"/>
                <w:sz w:val="24"/>
                <w:szCs w:val="24"/>
              </w:rPr>
              <w:t>МАДОУ</w:t>
            </w:r>
          </w:p>
          <w:p w:rsidR="001D7964" w:rsidRPr="001D7964" w:rsidRDefault="001D7964" w:rsidP="001D79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№ 64 «Алые паруса»</w:t>
            </w:r>
          </w:p>
        </w:tc>
      </w:tr>
      <w:tr w:rsidR="00BA7291" w:rsidRPr="00A64197" w:rsidTr="00D64FCD">
        <w:tc>
          <w:tcPr>
            <w:tcW w:w="7371" w:type="dxa"/>
            <w:gridSpan w:val="3"/>
            <w:vAlign w:val="center"/>
          </w:tcPr>
          <w:p w:rsidR="00BA7291" w:rsidRDefault="00BA7291" w:rsidP="001D79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9.30 – 10.00   </w:t>
            </w:r>
          </w:p>
          <w:p w:rsidR="00BA7291" w:rsidRDefault="00BA7291" w:rsidP="001D79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Кофе-пауза</w:t>
            </w:r>
          </w:p>
        </w:tc>
      </w:tr>
      <w:tr w:rsidR="00E26133" w:rsidRPr="00A64197" w:rsidTr="001D7964">
        <w:trPr>
          <w:trHeight w:val="1285"/>
        </w:trPr>
        <w:tc>
          <w:tcPr>
            <w:tcW w:w="1477" w:type="dxa"/>
            <w:vAlign w:val="center"/>
          </w:tcPr>
          <w:p w:rsidR="00E26133" w:rsidRPr="00E26133" w:rsidRDefault="001D7964" w:rsidP="0082677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10.00 – 10.15</w:t>
            </w:r>
          </w:p>
        </w:tc>
        <w:tc>
          <w:tcPr>
            <w:tcW w:w="3059" w:type="dxa"/>
            <w:vAlign w:val="center"/>
          </w:tcPr>
          <w:p w:rsidR="00E26133" w:rsidRPr="00E26133" w:rsidRDefault="00E26133" w:rsidP="009E7BC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26133" w:rsidRPr="00E26133" w:rsidRDefault="001D7964" w:rsidP="001D79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Приветствие участников дня открытых дверей</w:t>
            </w:r>
          </w:p>
        </w:tc>
        <w:tc>
          <w:tcPr>
            <w:tcW w:w="2835" w:type="dxa"/>
            <w:vAlign w:val="center"/>
          </w:tcPr>
          <w:p w:rsidR="001D7964" w:rsidRDefault="001D7964" w:rsidP="009E7BC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Головкин Валерий Геннадьевич, </w:t>
            </w:r>
          </w:p>
          <w:p w:rsidR="001D7964" w:rsidRDefault="001D7964" w:rsidP="009E7BC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руководитель МКУ «Управления образования»</w:t>
            </w:r>
          </w:p>
          <w:p w:rsidR="001D7964" w:rsidRDefault="001D7964" w:rsidP="009E7BC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Сухарева Жанна Викторовна,</w:t>
            </w:r>
          </w:p>
          <w:p w:rsidR="001D7964" w:rsidRDefault="001D7964" w:rsidP="001D79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Исполняющий обязанности заведующего  </w:t>
            </w: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МАДОУ № 64 </w:t>
            </w:r>
          </w:p>
          <w:p w:rsidR="00E26133" w:rsidRPr="00E26133" w:rsidRDefault="001D7964" w:rsidP="001D79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«Алые паруса»</w:t>
            </w:r>
          </w:p>
        </w:tc>
      </w:tr>
      <w:tr w:rsidR="00443CDE" w:rsidRPr="00A64197" w:rsidTr="001D7964">
        <w:tc>
          <w:tcPr>
            <w:tcW w:w="1477" w:type="dxa"/>
            <w:vAlign w:val="center"/>
          </w:tcPr>
          <w:p w:rsidR="00443CDE" w:rsidRPr="00E26133" w:rsidRDefault="001D7964" w:rsidP="00E261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10.15 – 11.00</w:t>
            </w:r>
          </w:p>
        </w:tc>
        <w:tc>
          <w:tcPr>
            <w:tcW w:w="3059" w:type="dxa"/>
            <w:vAlign w:val="center"/>
          </w:tcPr>
          <w:p w:rsidR="00443CDE" w:rsidRDefault="001D7964" w:rsidP="001C402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Особенности образовательных ситуаций в разных формах педагогического процесса, </w:t>
            </w: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обеспечивающих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субъектность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ребенка разного возраста.</w:t>
            </w:r>
          </w:p>
          <w:p w:rsidR="001D7964" w:rsidRPr="00E26133" w:rsidRDefault="001D7964" w:rsidP="001C402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Педагогическая проба «Проектирование образовательной ситуации»</w:t>
            </w:r>
          </w:p>
        </w:tc>
        <w:tc>
          <w:tcPr>
            <w:tcW w:w="2835" w:type="dxa"/>
            <w:vAlign w:val="center"/>
          </w:tcPr>
          <w:p w:rsidR="001D7964" w:rsidRPr="00E26133" w:rsidRDefault="001D7964" w:rsidP="001D79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E26133">
              <w:rPr>
                <w:rFonts w:ascii="Arial Narrow" w:hAnsi="Arial Narrow" w:cs="Times New Roman"/>
                <w:sz w:val="24"/>
                <w:szCs w:val="24"/>
              </w:rPr>
              <w:t>Ахметшина</w:t>
            </w:r>
            <w:proofErr w:type="spellEnd"/>
          </w:p>
          <w:p w:rsidR="001D7964" w:rsidRPr="00E26133" w:rsidRDefault="00BA7291" w:rsidP="001D79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Свет</w:t>
            </w:r>
            <w:r w:rsidR="001D7964" w:rsidRPr="00E26133">
              <w:rPr>
                <w:rFonts w:ascii="Arial Narrow" w:hAnsi="Arial Narrow" w:cs="Times New Roman"/>
                <w:sz w:val="24"/>
                <w:szCs w:val="24"/>
              </w:rPr>
              <w:t>лана Алексеевна,</w:t>
            </w:r>
          </w:p>
          <w:p w:rsidR="001D7964" w:rsidRPr="00E26133" w:rsidRDefault="001D7964" w:rsidP="001D79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з</w:t>
            </w:r>
            <w:r w:rsidRPr="00E26133">
              <w:rPr>
                <w:rFonts w:ascii="Arial Narrow" w:hAnsi="Arial Narrow" w:cs="Times New Roman"/>
                <w:sz w:val="24"/>
                <w:szCs w:val="24"/>
              </w:rPr>
              <w:t>ам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еститель </w:t>
            </w:r>
            <w:r w:rsidRPr="00E26133">
              <w:rPr>
                <w:rFonts w:ascii="Arial Narrow" w:hAnsi="Arial Narrow" w:cs="Times New Roman"/>
                <w:sz w:val="24"/>
                <w:szCs w:val="24"/>
              </w:rPr>
              <w:t>зав</w:t>
            </w:r>
            <w:r>
              <w:rPr>
                <w:rFonts w:ascii="Arial Narrow" w:hAnsi="Arial Narrow" w:cs="Times New Roman"/>
                <w:sz w:val="24"/>
                <w:szCs w:val="24"/>
              </w:rPr>
              <w:t>едующего</w:t>
            </w:r>
          </w:p>
          <w:p w:rsidR="001D7964" w:rsidRDefault="001D7964" w:rsidP="001D79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МАДОУ № 64</w:t>
            </w:r>
          </w:p>
          <w:p w:rsidR="001D7964" w:rsidRPr="00E26133" w:rsidRDefault="001D7964" w:rsidP="001D79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 «Алые паруса»</w:t>
            </w:r>
          </w:p>
          <w:p w:rsidR="00443CDE" w:rsidRPr="00E26133" w:rsidRDefault="00443CDE" w:rsidP="0082677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D7964" w:rsidRPr="00443CDE" w:rsidTr="001D7964">
        <w:trPr>
          <w:trHeight w:val="461"/>
        </w:trPr>
        <w:tc>
          <w:tcPr>
            <w:tcW w:w="7371" w:type="dxa"/>
            <w:gridSpan w:val="3"/>
            <w:vAlign w:val="center"/>
          </w:tcPr>
          <w:p w:rsidR="001D7964" w:rsidRPr="00303F1C" w:rsidRDefault="001D7964" w:rsidP="001D796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3F1C">
              <w:rPr>
                <w:rFonts w:ascii="Arial Narrow" w:hAnsi="Arial Narrow" w:cs="Times New Roman"/>
                <w:b/>
                <w:sz w:val="24"/>
                <w:szCs w:val="24"/>
              </w:rPr>
              <w:t>Презентация видеоматериала:</w:t>
            </w:r>
          </w:p>
        </w:tc>
      </w:tr>
      <w:tr w:rsidR="00AE309A" w:rsidRPr="00443CDE" w:rsidTr="001D7964">
        <w:trPr>
          <w:trHeight w:val="1536"/>
        </w:trPr>
        <w:tc>
          <w:tcPr>
            <w:tcW w:w="1477" w:type="dxa"/>
            <w:vAlign w:val="center"/>
          </w:tcPr>
          <w:p w:rsidR="00AE309A" w:rsidRPr="00E26133" w:rsidRDefault="00303F1C" w:rsidP="00670BD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11.00 – 11.15</w:t>
            </w:r>
          </w:p>
        </w:tc>
        <w:tc>
          <w:tcPr>
            <w:tcW w:w="3059" w:type="dxa"/>
          </w:tcPr>
          <w:p w:rsidR="00303F1C" w:rsidRDefault="00303F1C" w:rsidP="00C71A4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Особенности образовательной ситуации в непосредственно-образовательной деятельности </w:t>
            </w:r>
          </w:p>
          <w:p w:rsidR="00AE309A" w:rsidRPr="00E26133" w:rsidRDefault="00303F1C" w:rsidP="00C71A4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2835" w:type="dxa"/>
            <w:vAlign w:val="center"/>
          </w:tcPr>
          <w:p w:rsidR="00F952CA" w:rsidRDefault="00670BDB" w:rsidP="00670BD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Малетина</w:t>
            </w:r>
            <w:proofErr w:type="spellEnd"/>
          </w:p>
          <w:p w:rsidR="00670BDB" w:rsidRDefault="00670BDB" w:rsidP="00670BD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Анастасия Георгиевна</w:t>
            </w:r>
            <w:r w:rsidRPr="00E26133"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:rsidR="00670BDB" w:rsidRPr="00E26133" w:rsidRDefault="00670BDB" w:rsidP="00670BD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 воспитатель</w:t>
            </w:r>
          </w:p>
          <w:p w:rsidR="002F50F6" w:rsidRDefault="00670BDB" w:rsidP="00670BD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МАДОУ № 64 </w:t>
            </w:r>
          </w:p>
          <w:p w:rsidR="00AE309A" w:rsidRPr="00E26133" w:rsidRDefault="00670BDB" w:rsidP="00670BD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«Алые паруса»</w:t>
            </w:r>
          </w:p>
        </w:tc>
      </w:tr>
      <w:tr w:rsidR="00670BDB" w:rsidRPr="00443CDE" w:rsidTr="001D7964">
        <w:trPr>
          <w:trHeight w:val="1536"/>
        </w:trPr>
        <w:tc>
          <w:tcPr>
            <w:tcW w:w="1477" w:type="dxa"/>
            <w:vAlign w:val="center"/>
          </w:tcPr>
          <w:p w:rsidR="00670BDB" w:rsidRPr="00E26133" w:rsidRDefault="00303F1C" w:rsidP="00E261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11.15 – 11.30</w:t>
            </w:r>
          </w:p>
        </w:tc>
        <w:tc>
          <w:tcPr>
            <w:tcW w:w="3059" w:type="dxa"/>
          </w:tcPr>
          <w:p w:rsidR="00670BDB" w:rsidRDefault="00303F1C" w:rsidP="00DE1A0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Особенности образовательной ситуации при организации режимных моментов</w:t>
            </w:r>
          </w:p>
          <w:p w:rsidR="00303F1C" w:rsidRPr="00E26133" w:rsidRDefault="00303F1C" w:rsidP="00DE1A0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="00BA7291">
              <w:rPr>
                <w:rFonts w:ascii="Arial Narrow" w:hAnsi="Arial Narrow" w:cs="Times New Roman"/>
                <w:sz w:val="24"/>
                <w:szCs w:val="24"/>
              </w:rPr>
              <w:t xml:space="preserve"> младший  и </w:t>
            </w:r>
            <w:r>
              <w:rPr>
                <w:rFonts w:ascii="Arial Narrow" w:hAnsi="Arial Narrow" w:cs="Times New Roman"/>
                <w:sz w:val="24"/>
                <w:szCs w:val="24"/>
              </w:rPr>
              <w:t>старший дошкольный возраст)</w:t>
            </w:r>
          </w:p>
        </w:tc>
        <w:tc>
          <w:tcPr>
            <w:tcW w:w="2835" w:type="dxa"/>
            <w:vAlign w:val="center"/>
          </w:tcPr>
          <w:p w:rsidR="00670BDB" w:rsidRPr="00E26133" w:rsidRDefault="00670BDB" w:rsidP="00670BD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Закирова </w:t>
            </w:r>
          </w:p>
          <w:p w:rsidR="00670BDB" w:rsidRPr="00E26133" w:rsidRDefault="00670BDB" w:rsidP="00670BD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Анна Аркадьевна, воспитатель</w:t>
            </w:r>
          </w:p>
          <w:p w:rsidR="002F50F6" w:rsidRDefault="00670BDB" w:rsidP="00670BD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МАДОУ № 64</w:t>
            </w:r>
          </w:p>
          <w:p w:rsidR="00670BDB" w:rsidRPr="00E26133" w:rsidRDefault="00670BDB" w:rsidP="00670BD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 «Алые паруса»</w:t>
            </w:r>
          </w:p>
        </w:tc>
      </w:tr>
      <w:tr w:rsidR="00670BDB" w:rsidRPr="00443CDE" w:rsidTr="001D7964">
        <w:trPr>
          <w:trHeight w:val="1536"/>
        </w:trPr>
        <w:tc>
          <w:tcPr>
            <w:tcW w:w="1477" w:type="dxa"/>
            <w:vAlign w:val="center"/>
          </w:tcPr>
          <w:p w:rsidR="00670BDB" w:rsidRPr="00E26133" w:rsidRDefault="00303F1C" w:rsidP="0009478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11.30 – 11.45</w:t>
            </w:r>
          </w:p>
        </w:tc>
        <w:tc>
          <w:tcPr>
            <w:tcW w:w="3059" w:type="dxa"/>
            <w:vAlign w:val="center"/>
          </w:tcPr>
          <w:p w:rsidR="00670BDB" w:rsidRDefault="00303F1C" w:rsidP="0009478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Особенности образовательной ситуации при создании условий </w:t>
            </w:r>
            <w:r w:rsidR="00BA729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2D21E4">
              <w:rPr>
                <w:rFonts w:ascii="Arial Narrow" w:hAnsi="Arial Narrow" w:cs="Times New Roman"/>
                <w:sz w:val="24"/>
                <w:szCs w:val="24"/>
              </w:rPr>
              <w:t xml:space="preserve">для </w:t>
            </w:r>
            <w:bookmarkStart w:id="0" w:name="_GoBack"/>
            <w:bookmarkEnd w:id="0"/>
            <w:r>
              <w:rPr>
                <w:rFonts w:ascii="Arial Narrow" w:hAnsi="Arial Narrow" w:cs="Times New Roman"/>
                <w:sz w:val="24"/>
                <w:szCs w:val="24"/>
              </w:rPr>
              <w:t>самостоятельной деятельности</w:t>
            </w:r>
          </w:p>
          <w:p w:rsidR="00303F1C" w:rsidRPr="00E26133" w:rsidRDefault="00303F1C" w:rsidP="0009478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2835" w:type="dxa"/>
            <w:vAlign w:val="center"/>
          </w:tcPr>
          <w:p w:rsidR="00670BDB" w:rsidRDefault="00303F1C" w:rsidP="0009478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Москвитина</w:t>
            </w:r>
          </w:p>
          <w:p w:rsidR="00303F1C" w:rsidRDefault="00303F1C" w:rsidP="0009478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Елена Юрьевна, </w:t>
            </w:r>
          </w:p>
          <w:p w:rsidR="00303F1C" w:rsidRPr="00E26133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воспитатель</w:t>
            </w:r>
          </w:p>
          <w:p w:rsidR="00303F1C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МАДОУ № 64 </w:t>
            </w:r>
          </w:p>
          <w:p w:rsidR="00303F1C" w:rsidRPr="00E26133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«Алые паруса»</w:t>
            </w:r>
          </w:p>
        </w:tc>
      </w:tr>
      <w:tr w:rsidR="00303F1C" w:rsidRPr="00443CDE" w:rsidTr="001D7964">
        <w:trPr>
          <w:trHeight w:val="1536"/>
        </w:trPr>
        <w:tc>
          <w:tcPr>
            <w:tcW w:w="1477" w:type="dxa"/>
            <w:vAlign w:val="center"/>
          </w:tcPr>
          <w:p w:rsidR="00303F1C" w:rsidRDefault="00303F1C" w:rsidP="0009478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11.45 – 12.00</w:t>
            </w:r>
          </w:p>
        </w:tc>
        <w:tc>
          <w:tcPr>
            <w:tcW w:w="3059" w:type="dxa"/>
            <w:vAlign w:val="center"/>
          </w:tcPr>
          <w:p w:rsidR="00303F1C" w:rsidRDefault="00303F1C" w:rsidP="0009478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Особен</w:t>
            </w:r>
            <w:r w:rsidR="00BA7291">
              <w:rPr>
                <w:rFonts w:ascii="Arial Narrow" w:hAnsi="Arial Narrow" w:cs="Times New Roman"/>
                <w:sz w:val="24"/>
                <w:szCs w:val="24"/>
              </w:rPr>
              <w:t xml:space="preserve">ности взаимодействия с семьей  при </w:t>
            </w:r>
            <w:r>
              <w:rPr>
                <w:rFonts w:ascii="Arial Narrow" w:hAnsi="Arial Narrow" w:cs="Times New Roman"/>
                <w:sz w:val="24"/>
                <w:szCs w:val="24"/>
              </w:rPr>
              <w:t>формировании субъектной позиции родителей в рамках подготовки совместных праздников</w:t>
            </w:r>
          </w:p>
          <w:p w:rsidR="00303F1C" w:rsidRDefault="00303F1C" w:rsidP="0009478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 младший дошкольный возраст)</w:t>
            </w:r>
          </w:p>
        </w:tc>
        <w:tc>
          <w:tcPr>
            <w:tcW w:w="2835" w:type="dxa"/>
            <w:vAlign w:val="center"/>
          </w:tcPr>
          <w:p w:rsidR="00303F1C" w:rsidRDefault="00303F1C" w:rsidP="0009478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Энгель</w:t>
            </w:r>
            <w:proofErr w:type="spellEnd"/>
          </w:p>
          <w:p w:rsidR="00303F1C" w:rsidRDefault="00303F1C" w:rsidP="0009478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Елена Германовна, </w:t>
            </w:r>
          </w:p>
          <w:p w:rsidR="00303F1C" w:rsidRPr="00E26133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воспитатель</w:t>
            </w:r>
          </w:p>
          <w:p w:rsidR="00303F1C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МАДОУ № 64 </w:t>
            </w:r>
          </w:p>
          <w:p w:rsidR="00303F1C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«Алые паруса»</w:t>
            </w:r>
          </w:p>
        </w:tc>
      </w:tr>
      <w:tr w:rsidR="00303F1C" w:rsidRPr="00443CDE" w:rsidTr="00303F1C">
        <w:trPr>
          <w:trHeight w:val="565"/>
        </w:trPr>
        <w:tc>
          <w:tcPr>
            <w:tcW w:w="7371" w:type="dxa"/>
            <w:gridSpan w:val="3"/>
            <w:vAlign w:val="center"/>
          </w:tcPr>
          <w:p w:rsidR="00303F1C" w:rsidRDefault="00303F1C" w:rsidP="0009478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12.00 -  12.20</w:t>
            </w:r>
          </w:p>
          <w:p w:rsidR="00303F1C" w:rsidRDefault="00303F1C" w:rsidP="0009478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Кофе пауза</w:t>
            </w:r>
          </w:p>
        </w:tc>
      </w:tr>
      <w:tr w:rsidR="00670BDB" w:rsidRPr="00443CDE" w:rsidTr="001D7964">
        <w:trPr>
          <w:trHeight w:val="1281"/>
        </w:trPr>
        <w:tc>
          <w:tcPr>
            <w:tcW w:w="1477" w:type="dxa"/>
            <w:vAlign w:val="center"/>
          </w:tcPr>
          <w:p w:rsidR="00670BDB" w:rsidRPr="00E26133" w:rsidRDefault="00303F1C" w:rsidP="00C71A4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12.20 – 12.40</w:t>
            </w:r>
          </w:p>
        </w:tc>
        <w:tc>
          <w:tcPr>
            <w:tcW w:w="3059" w:type="dxa"/>
            <w:vAlign w:val="center"/>
          </w:tcPr>
          <w:p w:rsidR="00670BDB" w:rsidRPr="00E26133" w:rsidRDefault="00303F1C" w:rsidP="009E7BC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Система мониторинга способностей детей дошкольного возраста</w:t>
            </w:r>
          </w:p>
          <w:p w:rsidR="00670BDB" w:rsidRPr="00E26133" w:rsidRDefault="00670BDB" w:rsidP="00E261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0BDB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Терякова</w:t>
            </w:r>
            <w:proofErr w:type="spellEnd"/>
          </w:p>
          <w:p w:rsidR="00303F1C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Юлия Валерьевна,</w:t>
            </w:r>
          </w:p>
          <w:p w:rsidR="00303F1C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педагог-психолог </w:t>
            </w:r>
          </w:p>
          <w:p w:rsidR="00303F1C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МАДОУ № 64 </w:t>
            </w:r>
          </w:p>
          <w:p w:rsidR="00303F1C" w:rsidRPr="00E26133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«Алые паруса»</w:t>
            </w:r>
          </w:p>
        </w:tc>
      </w:tr>
      <w:tr w:rsidR="00303F1C" w:rsidRPr="00443CDE" w:rsidTr="00303F1C">
        <w:trPr>
          <w:trHeight w:val="442"/>
        </w:trPr>
        <w:tc>
          <w:tcPr>
            <w:tcW w:w="7371" w:type="dxa"/>
            <w:gridSpan w:val="3"/>
            <w:vAlign w:val="center"/>
          </w:tcPr>
          <w:p w:rsidR="00303F1C" w:rsidRPr="00303F1C" w:rsidRDefault="00303F1C" w:rsidP="00303F1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3F1C">
              <w:rPr>
                <w:rFonts w:ascii="Arial Narrow" w:hAnsi="Arial Narrow" w:cs="Times New Roman"/>
                <w:b/>
                <w:sz w:val="24"/>
                <w:szCs w:val="24"/>
              </w:rPr>
              <w:t>Презентация видеоматериала:</w:t>
            </w:r>
          </w:p>
        </w:tc>
      </w:tr>
      <w:tr w:rsidR="00303F1C" w:rsidRPr="00443CDE" w:rsidTr="001D7964">
        <w:trPr>
          <w:trHeight w:val="1281"/>
        </w:trPr>
        <w:tc>
          <w:tcPr>
            <w:tcW w:w="1477" w:type="dxa"/>
            <w:vAlign w:val="center"/>
          </w:tcPr>
          <w:p w:rsidR="00303F1C" w:rsidRDefault="00303F1C" w:rsidP="00C71A4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12.40 – 12.55</w:t>
            </w:r>
          </w:p>
        </w:tc>
        <w:tc>
          <w:tcPr>
            <w:tcW w:w="3059" w:type="dxa"/>
            <w:vAlign w:val="center"/>
          </w:tcPr>
          <w:p w:rsidR="00303F1C" w:rsidRDefault="00303F1C" w:rsidP="009E7BC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Особенности педагогического наблюдения в процессе развития способностей дошкольников</w:t>
            </w:r>
          </w:p>
        </w:tc>
        <w:tc>
          <w:tcPr>
            <w:tcW w:w="2835" w:type="dxa"/>
            <w:vAlign w:val="center"/>
          </w:tcPr>
          <w:p w:rsidR="00303F1C" w:rsidRPr="00E26133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Залога </w:t>
            </w:r>
          </w:p>
          <w:p w:rsidR="00303F1C" w:rsidRPr="00E26133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Нина Николаевна, воспитатель</w:t>
            </w:r>
          </w:p>
          <w:p w:rsidR="00303F1C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МАДОУ № 64 </w:t>
            </w:r>
          </w:p>
          <w:p w:rsidR="00303F1C" w:rsidRPr="00E26133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«Алые паруса»</w:t>
            </w:r>
          </w:p>
          <w:p w:rsidR="00303F1C" w:rsidRPr="00E26133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03F1C" w:rsidRPr="00443CDE" w:rsidTr="001D7964">
        <w:trPr>
          <w:trHeight w:val="1281"/>
        </w:trPr>
        <w:tc>
          <w:tcPr>
            <w:tcW w:w="1477" w:type="dxa"/>
            <w:vAlign w:val="center"/>
          </w:tcPr>
          <w:p w:rsidR="00303F1C" w:rsidRDefault="00303F1C" w:rsidP="00C71A4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12.55 – 13.30</w:t>
            </w:r>
          </w:p>
        </w:tc>
        <w:tc>
          <w:tcPr>
            <w:tcW w:w="3059" w:type="dxa"/>
            <w:vAlign w:val="center"/>
          </w:tcPr>
          <w:p w:rsidR="00303F1C" w:rsidRDefault="00303F1C" w:rsidP="009E7BC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1. Подведение итогов</w:t>
            </w:r>
          </w:p>
          <w:p w:rsidR="00303F1C" w:rsidRDefault="00303F1C" w:rsidP="009E7BC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 Кофе-пауза</w:t>
            </w:r>
          </w:p>
        </w:tc>
        <w:tc>
          <w:tcPr>
            <w:tcW w:w="2835" w:type="dxa"/>
            <w:vAlign w:val="center"/>
          </w:tcPr>
          <w:p w:rsidR="00303F1C" w:rsidRPr="00E26133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E26133">
              <w:rPr>
                <w:rFonts w:ascii="Arial Narrow" w:hAnsi="Arial Narrow" w:cs="Times New Roman"/>
                <w:sz w:val="24"/>
                <w:szCs w:val="24"/>
              </w:rPr>
              <w:t>Ахметшина</w:t>
            </w:r>
            <w:proofErr w:type="spellEnd"/>
          </w:p>
          <w:p w:rsidR="00303F1C" w:rsidRPr="00E26133" w:rsidRDefault="00BA7291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Свет</w:t>
            </w:r>
            <w:r w:rsidR="00303F1C" w:rsidRPr="00E26133">
              <w:rPr>
                <w:rFonts w:ascii="Arial Narrow" w:hAnsi="Arial Narrow" w:cs="Times New Roman"/>
                <w:sz w:val="24"/>
                <w:szCs w:val="24"/>
              </w:rPr>
              <w:t>лана Алексеевна,</w:t>
            </w:r>
          </w:p>
          <w:p w:rsidR="00303F1C" w:rsidRPr="00E26133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з</w:t>
            </w:r>
            <w:r w:rsidRPr="00E26133">
              <w:rPr>
                <w:rFonts w:ascii="Arial Narrow" w:hAnsi="Arial Narrow" w:cs="Times New Roman"/>
                <w:sz w:val="24"/>
                <w:szCs w:val="24"/>
              </w:rPr>
              <w:t>ам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еститель </w:t>
            </w:r>
            <w:r w:rsidRPr="00E26133">
              <w:rPr>
                <w:rFonts w:ascii="Arial Narrow" w:hAnsi="Arial Narrow" w:cs="Times New Roman"/>
                <w:sz w:val="24"/>
                <w:szCs w:val="24"/>
              </w:rPr>
              <w:t>зав</w:t>
            </w:r>
            <w:r>
              <w:rPr>
                <w:rFonts w:ascii="Arial Narrow" w:hAnsi="Arial Narrow" w:cs="Times New Roman"/>
                <w:sz w:val="24"/>
                <w:szCs w:val="24"/>
              </w:rPr>
              <w:t>едующего</w:t>
            </w:r>
          </w:p>
          <w:p w:rsidR="00303F1C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МАДОУ № 64</w:t>
            </w:r>
          </w:p>
          <w:p w:rsidR="00303F1C" w:rsidRPr="00E26133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 «Алые паруса»</w:t>
            </w:r>
          </w:p>
          <w:p w:rsidR="00303F1C" w:rsidRPr="00E26133" w:rsidRDefault="00303F1C" w:rsidP="00303F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5C2F" w:rsidRDefault="00DF5C2F" w:rsidP="006148AF">
      <w:pPr>
        <w:rPr>
          <w:rFonts w:ascii="Arial Narrow" w:hAnsi="Arial Narrow"/>
          <w:sz w:val="26"/>
          <w:szCs w:val="26"/>
        </w:rPr>
      </w:pPr>
    </w:p>
    <w:p w:rsidR="006148AF" w:rsidRDefault="006148AF" w:rsidP="006148AF">
      <w:pPr>
        <w:rPr>
          <w:rFonts w:ascii="Arial Narrow" w:hAnsi="Arial Narrow"/>
          <w:sz w:val="26"/>
          <w:szCs w:val="26"/>
        </w:rPr>
      </w:pPr>
    </w:p>
    <w:p w:rsidR="006148AF" w:rsidRDefault="006148AF" w:rsidP="006148AF">
      <w:pPr>
        <w:rPr>
          <w:rFonts w:ascii="Arial Narrow" w:hAnsi="Arial Narrow"/>
          <w:sz w:val="26"/>
          <w:szCs w:val="26"/>
        </w:rPr>
      </w:pPr>
    </w:p>
    <w:p w:rsidR="00B0708E" w:rsidRDefault="00B0708E" w:rsidP="006148AF">
      <w:pPr>
        <w:rPr>
          <w:rFonts w:ascii="Arial Narrow" w:hAnsi="Arial Narrow"/>
          <w:sz w:val="26"/>
          <w:szCs w:val="26"/>
        </w:rPr>
      </w:pPr>
    </w:p>
    <w:p w:rsidR="00B0708E" w:rsidRDefault="00B0708E" w:rsidP="006148AF">
      <w:pPr>
        <w:rPr>
          <w:rFonts w:ascii="Arial Narrow" w:hAnsi="Arial Narrow"/>
          <w:sz w:val="26"/>
          <w:szCs w:val="26"/>
        </w:rPr>
      </w:pPr>
    </w:p>
    <w:p w:rsidR="00E26133" w:rsidRDefault="00B0708E" w:rsidP="00303F1C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МЕСТО ПРОВЕДЕНИЯ:</w:t>
      </w:r>
    </w:p>
    <w:p w:rsidR="00640330" w:rsidRPr="00640330" w:rsidRDefault="00640330" w:rsidP="00E26133">
      <w:pPr>
        <w:spacing w:after="0"/>
        <w:jc w:val="center"/>
        <w:rPr>
          <w:rFonts w:ascii="Arial Narrow" w:hAnsi="Arial Narrow"/>
          <w:b/>
        </w:rPr>
      </w:pPr>
      <w:r w:rsidRPr="00640330">
        <w:rPr>
          <w:rFonts w:ascii="Arial Narrow" w:hAnsi="Arial Narrow"/>
          <w:b/>
        </w:rPr>
        <w:t>МАДОУ № 64 «Алые паруса»</w:t>
      </w:r>
    </w:p>
    <w:p w:rsidR="00640330" w:rsidRPr="00640330" w:rsidRDefault="00640330" w:rsidP="00E26133">
      <w:pPr>
        <w:spacing w:after="0"/>
        <w:jc w:val="center"/>
        <w:rPr>
          <w:rFonts w:ascii="Arial Narrow" w:hAnsi="Arial Narrow"/>
          <w:b/>
        </w:rPr>
      </w:pPr>
      <w:r w:rsidRPr="00640330">
        <w:rPr>
          <w:rFonts w:ascii="Arial Narrow" w:hAnsi="Arial Narrow"/>
          <w:b/>
        </w:rPr>
        <w:t>г.Железногорск, проспект Ленинградский, 25</w:t>
      </w:r>
    </w:p>
    <w:p w:rsidR="00640330" w:rsidRPr="00640330" w:rsidRDefault="00301A4C" w:rsidP="00E26133">
      <w:pPr>
        <w:spacing w:after="0"/>
        <w:jc w:val="center"/>
        <w:rPr>
          <w:rFonts w:ascii="Arial Narrow" w:hAnsi="Arial Narrow"/>
          <w:b/>
        </w:rPr>
      </w:pPr>
      <w:hyperlink r:id="rId8" w:history="1">
        <w:r w:rsidR="00640330" w:rsidRPr="00640330">
          <w:rPr>
            <w:rStyle w:val="a7"/>
            <w:rFonts w:ascii="Arial Narrow" w:hAnsi="Arial Narrow"/>
            <w:b/>
            <w:lang w:val="en-US"/>
          </w:rPr>
          <w:t>NVR</w:t>
        </w:r>
        <w:r w:rsidR="00640330" w:rsidRPr="00640330">
          <w:rPr>
            <w:rStyle w:val="a7"/>
            <w:rFonts w:ascii="Arial Narrow" w:hAnsi="Arial Narrow"/>
            <w:b/>
          </w:rPr>
          <w:t>@</w:t>
        </w:r>
        <w:proofErr w:type="spellStart"/>
        <w:r w:rsidR="00640330" w:rsidRPr="00640330">
          <w:rPr>
            <w:rStyle w:val="a7"/>
            <w:rFonts w:ascii="Arial Narrow" w:hAnsi="Arial Narrow"/>
            <w:b/>
            <w:lang w:val="en-US"/>
          </w:rPr>
          <w:t>cdo</w:t>
        </w:r>
        <w:proofErr w:type="spellEnd"/>
        <w:r w:rsidR="00640330" w:rsidRPr="00640330">
          <w:rPr>
            <w:rStyle w:val="a7"/>
            <w:rFonts w:ascii="Arial Narrow" w:hAnsi="Arial Narrow"/>
            <w:b/>
          </w:rPr>
          <w:t>.</w:t>
        </w:r>
        <w:proofErr w:type="spellStart"/>
        <w:r w:rsidR="00640330" w:rsidRPr="00640330">
          <w:rPr>
            <w:rStyle w:val="a7"/>
            <w:rFonts w:ascii="Arial Narrow" w:hAnsi="Arial Narrow"/>
            <w:b/>
            <w:lang w:val="en-US"/>
          </w:rPr>
          <w:t>atomlink</w:t>
        </w:r>
        <w:proofErr w:type="spellEnd"/>
        <w:r w:rsidR="00640330" w:rsidRPr="00640330">
          <w:rPr>
            <w:rStyle w:val="a7"/>
            <w:rFonts w:ascii="Arial Narrow" w:hAnsi="Arial Narrow"/>
            <w:b/>
          </w:rPr>
          <w:t>.</w:t>
        </w:r>
        <w:proofErr w:type="spellStart"/>
        <w:r w:rsidR="00640330" w:rsidRPr="00640330">
          <w:rPr>
            <w:rStyle w:val="a7"/>
            <w:rFonts w:ascii="Arial Narrow" w:hAnsi="Arial Narrow"/>
            <w:b/>
            <w:lang w:val="en-US"/>
          </w:rPr>
          <w:t>ru</w:t>
        </w:r>
        <w:proofErr w:type="spellEnd"/>
      </w:hyperlink>
    </w:p>
    <w:p w:rsidR="00640330" w:rsidRPr="00640330" w:rsidRDefault="00301A4C" w:rsidP="00E26133">
      <w:pPr>
        <w:spacing w:after="0"/>
        <w:jc w:val="center"/>
        <w:rPr>
          <w:rFonts w:ascii="Arial Narrow" w:hAnsi="Arial Narrow"/>
          <w:b/>
        </w:rPr>
      </w:pPr>
      <w:hyperlink r:id="rId9" w:history="1">
        <w:r w:rsidR="00640330" w:rsidRPr="00640330">
          <w:rPr>
            <w:rStyle w:val="a7"/>
            <w:rFonts w:ascii="Arial Narrow" w:hAnsi="Arial Narrow"/>
            <w:b/>
            <w:lang w:val="en-US"/>
          </w:rPr>
          <w:t>http</w:t>
        </w:r>
        <w:r w:rsidR="00640330" w:rsidRPr="00640330">
          <w:rPr>
            <w:rStyle w:val="a7"/>
            <w:rFonts w:ascii="Arial Narrow" w:hAnsi="Arial Narrow"/>
            <w:b/>
          </w:rPr>
          <w:t>://</w:t>
        </w:r>
        <w:proofErr w:type="spellStart"/>
        <w:r w:rsidR="00640330" w:rsidRPr="00640330">
          <w:rPr>
            <w:rStyle w:val="a7"/>
            <w:rFonts w:ascii="Arial Narrow" w:hAnsi="Arial Narrow"/>
            <w:b/>
            <w:lang w:val="en-US"/>
          </w:rPr>
          <w:t>alieparusa</w:t>
        </w:r>
        <w:proofErr w:type="spellEnd"/>
        <w:r w:rsidR="00640330" w:rsidRPr="00640330">
          <w:rPr>
            <w:rStyle w:val="a7"/>
            <w:rFonts w:ascii="Arial Narrow" w:hAnsi="Arial Narrow"/>
            <w:b/>
          </w:rPr>
          <w:t>64.</w:t>
        </w:r>
        <w:proofErr w:type="spellStart"/>
        <w:r w:rsidR="00640330" w:rsidRPr="00640330">
          <w:rPr>
            <w:rStyle w:val="a7"/>
            <w:rFonts w:ascii="Arial Narrow" w:hAnsi="Arial Narrow"/>
            <w:b/>
            <w:lang w:val="en-US"/>
          </w:rPr>
          <w:t>ucoz</w:t>
        </w:r>
        <w:proofErr w:type="spellEnd"/>
        <w:r w:rsidR="00640330" w:rsidRPr="00640330">
          <w:rPr>
            <w:rStyle w:val="a7"/>
            <w:rFonts w:ascii="Arial Narrow" w:hAnsi="Arial Narrow"/>
            <w:b/>
          </w:rPr>
          <w:t>.</w:t>
        </w:r>
        <w:proofErr w:type="spellStart"/>
        <w:r w:rsidR="00640330" w:rsidRPr="00640330">
          <w:rPr>
            <w:rStyle w:val="a7"/>
            <w:rFonts w:ascii="Arial Narrow" w:hAnsi="Arial Narrow"/>
            <w:b/>
            <w:lang w:val="en-US"/>
          </w:rPr>
          <w:t>ru</w:t>
        </w:r>
        <w:proofErr w:type="spellEnd"/>
        <w:r w:rsidR="00640330" w:rsidRPr="00640330">
          <w:rPr>
            <w:rStyle w:val="a7"/>
            <w:rFonts w:ascii="Arial Narrow" w:hAnsi="Arial Narrow"/>
            <w:b/>
          </w:rPr>
          <w:t>/</w:t>
        </w:r>
      </w:hyperlink>
    </w:p>
    <w:p w:rsidR="00640330" w:rsidRPr="00640330" w:rsidRDefault="00640330" w:rsidP="00E26133">
      <w:pPr>
        <w:spacing w:after="0"/>
        <w:jc w:val="center"/>
        <w:rPr>
          <w:rFonts w:ascii="Arial Narrow" w:hAnsi="Arial Narrow"/>
          <w:b/>
        </w:rPr>
      </w:pPr>
      <w:r w:rsidRPr="00640330">
        <w:rPr>
          <w:rFonts w:ascii="Arial Narrow" w:hAnsi="Arial Narrow"/>
          <w:b/>
        </w:rPr>
        <w:t>тел. 8 (3919) 74-20-96, 74-18-29, 74-85-60</w:t>
      </w:r>
    </w:p>
    <w:p w:rsidR="006148AF" w:rsidRDefault="006148AF" w:rsidP="006148AF">
      <w:pPr>
        <w:rPr>
          <w:rFonts w:ascii="Arial Narrow" w:hAnsi="Arial Narrow"/>
          <w:sz w:val="26"/>
          <w:szCs w:val="26"/>
        </w:rPr>
      </w:pPr>
    </w:p>
    <w:p w:rsidR="00303F1C" w:rsidRDefault="00303F1C" w:rsidP="006148AF">
      <w:pPr>
        <w:rPr>
          <w:rFonts w:ascii="Arial Narrow" w:hAnsi="Arial Narrow"/>
          <w:sz w:val="26"/>
          <w:szCs w:val="26"/>
        </w:rPr>
      </w:pPr>
    </w:p>
    <w:p w:rsidR="00670BDB" w:rsidRDefault="006148AF" w:rsidP="006148AF">
      <w:pPr>
        <w:tabs>
          <w:tab w:val="left" w:pos="1100"/>
          <w:tab w:val="right" w:pos="7177"/>
        </w:tabs>
        <w:jc w:val="center"/>
        <w:rPr>
          <w:rFonts w:ascii="Arial Narrow" w:hAnsi="Arial Narrow"/>
          <w:b/>
          <w:sz w:val="20"/>
          <w:szCs w:val="20"/>
        </w:rPr>
      </w:pPr>
      <w:r w:rsidRPr="000D373C">
        <w:rPr>
          <w:rFonts w:ascii="Arial Narrow" w:hAnsi="Arial Narrow"/>
          <w:b/>
          <w:sz w:val="20"/>
          <w:szCs w:val="20"/>
        </w:rPr>
        <w:lastRenderedPageBreak/>
        <w:t>Муниципальное автономное дошкольное образовательно</w:t>
      </w:r>
      <w:r w:rsidR="00C245B7">
        <w:rPr>
          <w:rFonts w:ascii="Arial Narrow" w:hAnsi="Arial Narrow"/>
          <w:b/>
          <w:sz w:val="20"/>
          <w:szCs w:val="20"/>
        </w:rPr>
        <w:t xml:space="preserve">е </w:t>
      </w:r>
      <w:r w:rsidRPr="000D373C">
        <w:rPr>
          <w:rFonts w:ascii="Arial Narrow" w:hAnsi="Arial Narrow"/>
          <w:b/>
          <w:sz w:val="20"/>
          <w:szCs w:val="20"/>
        </w:rPr>
        <w:t xml:space="preserve">учреждение </w:t>
      </w:r>
    </w:p>
    <w:p w:rsidR="006148AF" w:rsidRDefault="006148AF" w:rsidP="006148AF">
      <w:pPr>
        <w:tabs>
          <w:tab w:val="left" w:pos="1100"/>
          <w:tab w:val="right" w:pos="7177"/>
        </w:tabs>
        <w:jc w:val="center"/>
        <w:rPr>
          <w:rFonts w:ascii="Arial Narrow" w:hAnsi="Arial Narrow"/>
          <w:b/>
          <w:sz w:val="20"/>
          <w:szCs w:val="20"/>
        </w:rPr>
      </w:pPr>
      <w:r w:rsidRPr="000D373C">
        <w:rPr>
          <w:rFonts w:ascii="Arial Narrow" w:hAnsi="Arial Narrow"/>
          <w:b/>
          <w:sz w:val="20"/>
          <w:szCs w:val="20"/>
        </w:rPr>
        <w:t>«Центр развития ребёнка - детский сад № 64«Алые паруса»</w:t>
      </w:r>
    </w:p>
    <w:p w:rsidR="006148AF" w:rsidRDefault="006148AF" w:rsidP="006148AF">
      <w:pPr>
        <w:tabs>
          <w:tab w:val="left" w:pos="1100"/>
          <w:tab w:val="right" w:pos="7177"/>
        </w:tabs>
        <w:jc w:val="center"/>
        <w:rPr>
          <w:rFonts w:ascii="Arial Narrow" w:hAnsi="Arial Narrow"/>
          <w:b/>
          <w:sz w:val="20"/>
          <w:szCs w:val="20"/>
        </w:rPr>
      </w:pPr>
    </w:p>
    <w:p w:rsidR="006148AF" w:rsidRDefault="00640330" w:rsidP="006148AF">
      <w:pPr>
        <w:tabs>
          <w:tab w:val="left" w:pos="1100"/>
          <w:tab w:val="right" w:pos="7177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3993" cy="1943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89" cy="1946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48AF"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haracter">
              <wp:posOffset>9102090</wp:posOffset>
            </wp:positionH>
            <wp:positionV relativeFrom="line">
              <wp:posOffset>463550</wp:posOffset>
            </wp:positionV>
            <wp:extent cx="748665" cy="71691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AF"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haracter">
              <wp:posOffset>9102090</wp:posOffset>
            </wp:positionH>
            <wp:positionV relativeFrom="line">
              <wp:posOffset>463550</wp:posOffset>
            </wp:positionV>
            <wp:extent cx="748665" cy="71691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8AF" w:rsidRDefault="006148AF" w:rsidP="006148AF">
      <w:pPr>
        <w:tabs>
          <w:tab w:val="left" w:pos="1100"/>
          <w:tab w:val="right" w:pos="7177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haracter">
              <wp:posOffset>9102090</wp:posOffset>
            </wp:positionH>
            <wp:positionV relativeFrom="line">
              <wp:posOffset>463550</wp:posOffset>
            </wp:positionV>
            <wp:extent cx="748665" cy="71691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8AF" w:rsidRDefault="006148AF" w:rsidP="006148AF">
      <w:pPr>
        <w:tabs>
          <w:tab w:val="left" w:pos="1100"/>
          <w:tab w:val="right" w:pos="7177"/>
        </w:tabs>
        <w:jc w:val="center"/>
        <w:rPr>
          <w:rFonts w:ascii="Arial Narrow" w:hAnsi="Arial Narrow"/>
          <w:b/>
          <w:sz w:val="20"/>
          <w:szCs w:val="20"/>
        </w:rPr>
      </w:pPr>
    </w:p>
    <w:p w:rsidR="00B0708E" w:rsidRDefault="006148AF" w:rsidP="00B0708E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  <w:r w:rsidRPr="00A64197">
        <w:rPr>
          <w:rFonts w:ascii="Arial Narrow" w:hAnsi="Arial Narrow" w:cs="Times New Roman"/>
          <w:b/>
          <w:sz w:val="26"/>
          <w:szCs w:val="26"/>
        </w:rPr>
        <w:t xml:space="preserve">Программа </w:t>
      </w:r>
      <w:r w:rsidR="00B0708E">
        <w:rPr>
          <w:rFonts w:ascii="Arial Narrow" w:hAnsi="Arial Narrow" w:cs="Times New Roman"/>
          <w:b/>
          <w:sz w:val="26"/>
          <w:szCs w:val="26"/>
        </w:rPr>
        <w:t>:</w:t>
      </w:r>
    </w:p>
    <w:p w:rsidR="006148AF" w:rsidRPr="00443CDE" w:rsidRDefault="00B0708E" w:rsidP="00B0708E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>ДЕНЬ ОТКРЫТЫХ ДВЕРЕЙ</w:t>
      </w:r>
    </w:p>
    <w:p w:rsidR="006148AF" w:rsidRDefault="006148AF" w:rsidP="006148AF">
      <w:pPr>
        <w:tabs>
          <w:tab w:val="left" w:pos="1100"/>
          <w:tab w:val="right" w:pos="7177"/>
        </w:tabs>
        <w:jc w:val="center"/>
        <w:rPr>
          <w:rFonts w:ascii="Arial Narrow" w:hAnsi="Arial Narrow"/>
          <w:b/>
          <w:sz w:val="20"/>
          <w:szCs w:val="20"/>
        </w:rPr>
      </w:pPr>
    </w:p>
    <w:p w:rsidR="006148AF" w:rsidRDefault="006148AF" w:rsidP="006148AF">
      <w:pPr>
        <w:tabs>
          <w:tab w:val="left" w:pos="1100"/>
          <w:tab w:val="right" w:pos="7177"/>
        </w:tabs>
        <w:jc w:val="center"/>
        <w:rPr>
          <w:rFonts w:ascii="Arial Narrow" w:hAnsi="Arial Narrow"/>
          <w:b/>
          <w:sz w:val="20"/>
          <w:szCs w:val="20"/>
        </w:rPr>
      </w:pPr>
    </w:p>
    <w:p w:rsidR="006148AF" w:rsidRDefault="006148AF" w:rsidP="006148AF">
      <w:pPr>
        <w:tabs>
          <w:tab w:val="left" w:pos="1100"/>
          <w:tab w:val="right" w:pos="7177"/>
        </w:tabs>
        <w:jc w:val="center"/>
        <w:rPr>
          <w:rFonts w:ascii="Arial Narrow" w:hAnsi="Arial Narrow"/>
          <w:b/>
          <w:sz w:val="20"/>
          <w:szCs w:val="20"/>
        </w:rPr>
      </w:pPr>
    </w:p>
    <w:p w:rsidR="006148AF" w:rsidRPr="00E26133" w:rsidRDefault="006148AF" w:rsidP="006148AF">
      <w:pPr>
        <w:tabs>
          <w:tab w:val="left" w:pos="1100"/>
          <w:tab w:val="right" w:pos="7177"/>
        </w:tabs>
        <w:jc w:val="center"/>
        <w:rPr>
          <w:rFonts w:ascii="Arial Narrow" w:hAnsi="Arial Narrow"/>
          <w:b/>
          <w:sz w:val="48"/>
          <w:szCs w:val="20"/>
        </w:rPr>
      </w:pPr>
    </w:p>
    <w:p w:rsidR="006148AF" w:rsidRDefault="006148AF" w:rsidP="006148AF">
      <w:pPr>
        <w:tabs>
          <w:tab w:val="left" w:pos="1100"/>
          <w:tab w:val="right" w:pos="7177"/>
        </w:tabs>
        <w:jc w:val="center"/>
        <w:rPr>
          <w:rFonts w:ascii="Arial Narrow" w:hAnsi="Arial Narrow"/>
          <w:b/>
          <w:sz w:val="20"/>
          <w:szCs w:val="20"/>
        </w:rPr>
      </w:pPr>
    </w:p>
    <w:p w:rsidR="006148AF" w:rsidRPr="000D373C" w:rsidRDefault="006148AF" w:rsidP="00E26133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D373C">
        <w:rPr>
          <w:rFonts w:ascii="Arial Narrow" w:hAnsi="Arial Narrow"/>
          <w:b/>
          <w:sz w:val="20"/>
          <w:szCs w:val="20"/>
        </w:rPr>
        <w:t>ЗАТО г. Железногорск</w:t>
      </w:r>
    </w:p>
    <w:p w:rsidR="006148AF" w:rsidRPr="000D373C" w:rsidRDefault="006148AF" w:rsidP="00E26133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D373C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>6</w:t>
      </w:r>
      <w:r w:rsidRPr="000D373C">
        <w:rPr>
          <w:rFonts w:ascii="Arial Narrow" w:hAnsi="Arial Narrow"/>
          <w:b/>
          <w:sz w:val="20"/>
          <w:szCs w:val="20"/>
        </w:rPr>
        <w:t xml:space="preserve"> г.</w:t>
      </w:r>
    </w:p>
    <w:p w:rsidR="006148AF" w:rsidRPr="00A64197" w:rsidRDefault="006148AF" w:rsidP="006148AF">
      <w:pPr>
        <w:rPr>
          <w:rFonts w:ascii="Arial Narrow" w:hAnsi="Arial Narrow"/>
          <w:sz w:val="26"/>
          <w:szCs w:val="26"/>
        </w:rPr>
      </w:pPr>
    </w:p>
    <w:sectPr w:rsidR="006148AF" w:rsidRPr="00A64197" w:rsidSect="00826771">
      <w:pgSz w:w="16838" w:h="11906" w:orient="landscape"/>
      <w:pgMar w:top="426" w:right="253" w:bottom="284" w:left="426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F2" w:rsidRDefault="006405F2" w:rsidP="00C245B7">
      <w:pPr>
        <w:spacing w:after="0" w:line="240" w:lineRule="auto"/>
      </w:pPr>
      <w:r>
        <w:separator/>
      </w:r>
    </w:p>
  </w:endnote>
  <w:endnote w:type="continuationSeparator" w:id="0">
    <w:p w:rsidR="006405F2" w:rsidRDefault="006405F2" w:rsidP="00C2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F2" w:rsidRDefault="006405F2" w:rsidP="00C245B7">
      <w:pPr>
        <w:spacing w:after="0" w:line="240" w:lineRule="auto"/>
      </w:pPr>
      <w:r>
        <w:separator/>
      </w:r>
    </w:p>
  </w:footnote>
  <w:footnote w:type="continuationSeparator" w:id="0">
    <w:p w:rsidR="006405F2" w:rsidRDefault="006405F2" w:rsidP="00C2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4D7"/>
    <w:multiLevelType w:val="hybridMultilevel"/>
    <w:tmpl w:val="D470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7CC7"/>
    <w:multiLevelType w:val="hybridMultilevel"/>
    <w:tmpl w:val="4AF2843E"/>
    <w:lvl w:ilvl="0" w:tplc="4C42E0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05471"/>
    <w:multiLevelType w:val="hybridMultilevel"/>
    <w:tmpl w:val="855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F0DC7"/>
    <w:multiLevelType w:val="hybridMultilevel"/>
    <w:tmpl w:val="D0FA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D6E69"/>
    <w:multiLevelType w:val="hybridMultilevel"/>
    <w:tmpl w:val="0F7A2D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808E3"/>
    <w:multiLevelType w:val="hybridMultilevel"/>
    <w:tmpl w:val="D470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95683"/>
    <w:multiLevelType w:val="hybridMultilevel"/>
    <w:tmpl w:val="FD46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D16DF"/>
    <w:multiLevelType w:val="hybridMultilevel"/>
    <w:tmpl w:val="316EA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D446A4"/>
    <w:multiLevelType w:val="hybridMultilevel"/>
    <w:tmpl w:val="0AAA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287F"/>
    <w:multiLevelType w:val="hybridMultilevel"/>
    <w:tmpl w:val="0AAA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E1AE7"/>
    <w:multiLevelType w:val="hybridMultilevel"/>
    <w:tmpl w:val="D470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002F"/>
    <w:rsid w:val="00013AA3"/>
    <w:rsid w:val="000875C7"/>
    <w:rsid w:val="00097C8C"/>
    <w:rsid w:val="000B04E6"/>
    <w:rsid w:val="000D0C88"/>
    <w:rsid w:val="001244A8"/>
    <w:rsid w:val="001C3B94"/>
    <w:rsid w:val="001C402B"/>
    <w:rsid w:val="001D1E35"/>
    <w:rsid w:val="001D7964"/>
    <w:rsid w:val="002B7342"/>
    <w:rsid w:val="002D21E4"/>
    <w:rsid w:val="002F50F6"/>
    <w:rsid w:val="00301A4C"/>
    <w:rsid w:val="00302E50"/>
    <w:rsid w:val="00303F1C"/>
    <w:rsid w:val="00352105"/>
    <w:rsid w:val="003A7AE1"/>
    <w:rsid w:val="003E3BE2"/>
    <w:rsid w:val="00443CDE"/>
    <w:rsid w:val="00463B1D"/>
    <w:rsid w:val="0047634B"/>
    <w:rsid w:val="005519E6"/>
    <w:rsid w:val="005F24C9"/>
    <w:rsid w:val="006148AF"/>
    <w:rsid w:val="00640330"/>
    <w:rsid w:val="006405F2"/>
    <w:rsid w:val="00670BDB"/>
    <w:rsid w:val="0068009D"/>
    <w:rsid w:val="006E2935"/>
    <w:rsid w:val="006F7E37"/>
    <w:rsid w:val="00714E35"/>
    <w:rsid w:val="0081754E"/>
    <w:rsid w:val="00826771"/>
    <w:rsid w:val="00903650"/>
    <w:rsid w:val="0096031C"/>
    <w:rsid w:val="009A6EFB"/>
    <w:rsid w:val="009C7FDE"/>
    <w:rsid w:val="009D7159"/>
    <w:rsid w:val="00A64197"/>
    <w:rsid w:val="00AE309A"/>
    <w:rsid w:val="00B0708E"/>
    <w:rsid w:val="00B5146A"/>
    <w:rsid w:val="00BA7291"/>
    <w:rsid w:val="00C0358A"/>
    <w:rsid w:val="00C245B7"/>
    <w:rsid w:val="00C71A41"/>
    <w:rsid w:val="00CB77AA"/>
    <w:rsid w:val="00CD47C6"/>
    <w:rsid w:val="00CE492C"/>
    <w:rsid w:val="00D31B04"/>
    <w:rsid w:val="00D6297B"/>
    <w:rsid w:val="00DE1A0F"/>
    <w:rsid w:val="00DF5C2F"/>
    <w:rsid w:val="00E26133"/>
    <w:rsid w:val="00EB59C6"/>
    <w:rsid w:val="00EC2F67"/>
    <w:rsid w:val="00EE1FAB"/>
    <w:rsid w:val="00EE5E3E"/>
    <w:rsid w:val="00F1002F"/>
    <w:rsid w:val="00F9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5C2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4033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2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45B7"/>
  </w:style>
  <w:style w:type="paragraph" w:styleId="aa">
    <w:name w:val="footer"/>
    <w:basedOn w:val="a"/>
    <w:link w:val="ab"/>
    <w:uiPriority w:val="99"/>
    <w:semiHidden/>
    <w:unhideWhenUsed/>
    <w:rsid w:val="00C2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5C2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4033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2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45B7"/>
  </w:style>
  <w:style w:type="paragraph" w:styleId="aa">
    <w:name w:val="footer"/>
    <w:basedOn w:val="a"/>
    <w:link w:val="ab"/>
    <w:uiPriority w:val="99"/>
    <w:semiHidden/>
    <w:unhideWhenUsed/>
    <w:rsid w:val="00C2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R@cdo.atomlin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alieparusa64.ucoz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78AE-17B4-459F-AC9F-B09452A4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5</cp:revision>
  <cp:lastPrinted>2016-02-18T05:20:00Z</cp:lastPrinted>
  <dcterms:created xsi:type="dcterms:W3CDTF">2016-02-18T04:35:00Z</dcterms:created>
  <dcterms:modified xsi:type="dcterms:W3CDTF">2016-02-23T15:04:00Z</dcterms:modified>
</cp:coreProperties>
</file>